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44FB3" w14:textId="491F8794" w:rsidR="0000585D" w:rsidRPr="00FA04D9" w:rsidRDefault="006F732C" w:rsidP="00E1406D">
      <w:pPr>
        <w:spacing w:before="120" w:after="12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Пресс-релиз</w:t>
      </w:r>
      <w:r w:rsidR="00F64CE1">
        <w:rPr>
          <w:rFonts w:ascii="Times New Roman" w:eastAsia="Times New Roman" w:hAnsi="Times New Roman" w:cs="Times New Roman"/>
        </w:rPr>
        <w:br/>
      </w:r>
      <w:r w:rsidR="00FA04D9" w:rsidRPr="00FA04D9">
        <w:rPr>
          <w:rFonts w:ascii="Times New Roman" w:eastAsia="Times New Roman" w:hAnsi="Times New Roman" w:cs="Times New Roman"/>
        </w:rPr>
        <w:t>15</w:t>
      </w:r>
      <w:r w:rsidR="00F64CE1" w:rsidRPr="00FA04D9">
        <w:rPr>
          <w:rFonts w:ascii="Times New Roman" w:eastAsia="Times New Roman" w:hAnsi="Times New Roman" w:cs="Times New Roman"/>
        </w:rPr>
        <w:t>.</w:t>
      </w:r>
      <w:r w:rsidR="00FA04D9" w:rsidRPr="00FA04D9">
        <w:rPr>
          <w:rFonts w:ascii="Times New Roman" w:eastAsia="Times New Roman" w:hAnsi="Times New Roman" w:cs="Times New Roman"/>
        </w:rPr>
        <w:t>04</w:t>
      </w:r>
      <w:r w:rsidR="00F64CE1" w:rsidRPr="00FA04D9">
        <w:rPr>
          <w:rFonts w:ascii="Times New Roman" w:eastAsia="Times New Roman" w:hAnsi="Times New Roman" w:cs="Times New Roman"/>
        </w:rPr>
        <w:t>.</w:t>
      </w:r>
      <w:r w:rsidRPr="00FA04D9">
        <w:rPr>
          <w:rFonts w:ascii="Times New Roman" w:eastAsia="Times New Roman" w:hAnsi="Times New Roman" w:cs="Times New Roman"/>
        </w:rPr>
        <w:t>202</w:t>
      </w:r>
      <w:r w:rsidR="00F64CE1" w:rsidRPr="00FA04D9">
        <w:rPr>
          <w:rFonts w:ascii="Times New Roman" w:eastAsia="Times New Roman" w:hAnsi="Times New Roman" w:cs="Times New Roman"/>
        </w:rPr>
        <w:t xml:space="preserve">4 </w:t>
      </w:r>
      <w:r w:rsidRPr="00FA04D9">
        <w:rPr>
          <w:rFonts w:ascii="Times New Roman" w:eastAsia="Times New Roman" w:hAnsi="Times New Roman" w:cs="Times New Roman"/>
        </w:rPr>
        <w:t>г.</w:t>
      </w:r>
    </w:p>
    <w:p w14:paraId="351238EF" w14:textId="1DBE323C" w:rsidR="00DB21D2" w:rsidRPr="00FA04D9" w:rsidRDefault="006F732C" w:rsidP="00F64CE1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 xml:space="preserve">Стартовал </w:t>
      </w:r>
      <w:r w:rsidR="00F64CE1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>егиональный чемпионат</w:t>
      </w:r>
      <w:r w:rsidR="00F64C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>Абилимпикс</w:t>
      </w:r>
      <w:proofErr w:type="spellEnd"/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bookmarkStart w:id="0" w:name="_Hlk127745163"/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bookmarkEnd w:id="0"/>
      <w:r w:rsidRPr="00AC6909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F64CE1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r w:rsidR="00D801E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FA04D9" w:rsidRPr="00FA04D9">
        <w:rPr>
          <w:rFonts w:ascii="Times New Roman" w:hAnsi="Times New Roman" w:cs="Times New Roman"/>
          <w:b/>
          <w:bCs/>
          <w:sz w:val="28"/>
          <w:szCs w:val="28"/>
        </w:rPr>
        <w:t>Владимирск</w:t>
      </w:r>
      <w:r w:rsidR="00562282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FA04D9" w:rsidRPr="00FA04D9">
        <w:rPr>
          <w:rFonts w:ascii="Times New Roman" w:hAnsi="Times New Roman" w:cs="Times New Roman"/>
          <w:b/>
          <w:bCs/>
          <w:sz w:val="28"/>
          <w:szCs w:val="28"/>
        </w:rPr>
        <w:t xml:space="preserve"> област</w:t>
      </w:r>
      <w:r w:rsidR="00562282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0342069B" w14:textId="4A5E6887" w:rsidR="00D801E7" w:rsidRPr="00795CC4" w:rsidRDefault="00FA04D9" w:rsidP="00D801E7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Во Владимире</w:t>
      </w:r>
      <w:r w:rsidR="006F732C" w:rsidRPr="00F64CE1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6F732C" w:rsidRPr="00F64CE1">
        <w:rPr>
          <w:rFonts w:ascii="Times New Roman" w:eastAsia="Times New Roman" w:hAnsi="Times New Roman" w:cs="Times New Roman"/>
          <w:b/>
        </w:rPr>
        <w:t xml:space="preserve">стартовал региональный 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чемпионат </w:t>
      </w:r>
      <w:r w:rsidR="00F64CE1">
        <w:rPr>
          <w:rFonts w:ascii="Times New Roman" w:eastAsia="Times New Roman" w:hAnsi="Times New Roman" w:cs="Times New Roman"/>
          <w:b/>
        </w:rPr>
        <w:t xml:space="preserve">по профессиональному мастерству среди инвалидов и людей с ограниченными возможностями здоровья </w:t>
      </w:r>
      <w:hyperlink r:id="rId7" w:history="1"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«</w:t>
        </w:r>
        <w:proofErr w:type="spellStart"/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Абилимпикс</w:t>
        </w:r>
        <w:proofErr w:type="spellEnd"/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»</w:t>
        </w:r>
      </w:hyperlink>
      <w:r w:rsidR="006A433A" w:rsidRPr="00F64CE1">
        <w:rPr>
          <w:rFonts w:ascii="Times New Roman" w:eastAsia="Times New Roman" w:hAnsi="Times New Roman" w:cs="Times New Roman"/>
          <w:b/>
        </w:rPr>
        <w:t xml:space="preserve"> президентской платформы </w:t>
      </w:r>
      <w:hyperlink r:id="rId8" w:history="1">
        <w:r w:rsidR="006A433A" w:rsidRPr="00F64CE1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«Россия – страна возможностей»</w:t>
        </w:r>
      </w:hyperlink>
      <w:r w:rsidR="006A433A" w:rsidRPr="00F64CE1">
        <w:rPr>
          <w:rStyle w:val="ab"/>
          <w:rFonts w:ascii="Times New Roman" w:hAnsi="Times New Roman"/>
          <w:b/>
          <w:bCs/>
        </w:rPr>
        <w:t xml:space="preserve"> для</w:t>
      </w:r>
      <w:r w:rsidR="006A433A" w:rsidRPr="00F64CE1">
        <w:rPr>
          <w:rFonts w:ascii="Times New Roman" w:eastAsia="Times New Roman" w:hAnsi="Times New Roman" w:cs="Times New Roman"/>
          <w:b/>
        </w:rPr>
        <w:t xml:space="preserve"> </w:t>
      </w:r>
      <w:r w:rsidR="00DB21D2" w:rsidRPr="00F64CE1">
        <w:rPr>
          <w:rFonts w:ascii="Times New Roman" w:eastAsia="Times New Roman" w:hAnsi="Times New Roman" w:cs="Times New Roman"/>
          <w:b/>
        </w:rPr>
        <w:t xml:space="preserve">участников из </w:t>
      </w:r>
      <w:r>
        <w:rPr>
          <w:rFonts w:ascii="Times New Roman" w:eastAsia="Times New Roman" w:hAnsi="Times New Roman" w:cs="Times New Roman"/>
          <w:b/>
        </w:rPr>
        <w:t>Владимирской области.</w:t>
      </w:r>
      <w:r w:rsidR="00D801E7" w:rsidRPr="00FA04D9">
        <w:rPr>
          <w:rFonts w:ascii="Times New Roman" w:eastAsia="Times New Roman" w:hAnsi="Times New Roman" w:cs="Times New Roman"/>
          <w:b/>
        </w:rPr>
        <w:t xml:space="preserve"> </w:t>
      </w:r>
    </w:p>
    <w:p w14:paraId="039C51EA" w14:textId="60F7A23A" w:rsidR="00DB21D2" w:rsidRPr="00F64CE1" w:rsidRDefault="00DB21D2" w:rsidP="00DB21D2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64CE1">
        <w:rPr>
          <w:rFonts w:ascii="Times New Roman" w:eastAsia="Times New Roman" w:hAnsi="Times New Roman" w:cs="Times New Roman"/>
        </w:rPr>
        <w:t xml:space="preserve">Основной площадкой соревнований станет </w:t>
      </w:r>
      <w:r w:rsidR="00FA04D9">
        <w:rPr>
          <w:rFonts w:ascii="Times New Roman" w:eastAsia="Times New Roman" w:hAnsi="Times New Roman" w:cs="Times New Roman"/>
        </w:rPr>
        <w:t>ГАПОУ ВО «Владимирский экономико-технологической колледж».</w:t>
      </w:r>
      <w:r w:rsidRPr="00FA04D9">
        <w:rPr>
          <w:rFonts w:ascii="Times New Roman" w:eastAsia="Times New Roman" w:hAnsi="Times New Roman" w:cs="Times New Roman"/>
        </w:rPr>
        <w:t xml:space="preserve"> </w:t>
      </w:r>
      <w:r w:rsidRPr="00F64CE1">
        <w:rPr>
          <w:rFonts w:ascii="Times New Roman" w:eastAsia="Times New Roman" w:hAnsi="Times New Roman" w:cs="Times New Roman"/>
        </w:rPr>
        <w:t xml:space="preserve">В чемпионате примут участие </w:t>
      </w:r>
      <w:r w:rsidR="00FA04D9" w:rsidRPr="00FA04D9">
        <w:rPr>
          <w:rFonts w:ascii="Times New Roman" w:eastAsia="Times New Roman" w:hAnsi="Times New Roman" w:cs="Times New Roman"/>
        </w:rPr>
        <w:t>203</w:t>
      </w:r>
      <w:r w:rsidR="00FA04D9">
        <w:rPr>
          <w:rFonts w:ascii="Times New Roman" w:eastAsia="Times New Roman" w:hAnsi="Times New Roman" w:cs="Times New Roman"/>
          <w:color w:val="FF0000"/>
        </w:rPr>
        <w:t xml:space="preserve"> </w:t>
      </w:r>
      <w:r w:rsidRPr="00F64CE1">
        <w:rPr>
          <w:rFonts w:ascii="Times New Roman" w:eastAsia="Times New Roman" w:hAnsi="Times New Roman" w:cs="Times New Roman"/>
        </w:rPr>
        <w:t>конкурсант</w:t>
      </w:r>
      <w:r w:rsidR="00FA04D9">
        <w:rPr>
          <w:rFonts w:ascii="Times New Roman" w:eastAsia="Times New Roman" w:hAnsi="Times New Roman" w:cs="Times New Roman"/>
        </w:rPr>
        <w:t>а</w:t>
      </w:r>
      <w:r w:rsidRPr="00F64CE1">
        <w:rPr>
          <w:rFonts w:ascii="Times New Roman" w:eastAsia="Times New Roman" w:hAnsi="Times New Roman" w:cs="Times New Roman"/>
        </w:rPr>
        <w:t xml:space="preserve"> по </w:t>
      </w:r>
      <w:r w:rsidR="00FA04D9">
        <w:rPr>
          <w:rFonts w:ascii="Times New Roman" w:eastAsia="Times New Roman" w:hAnsi="Times New Roman" w:cs="Times New Roman"/>
        </w:rPr>
        <w:t>18</w:t>
      </w:r>
      <w:r w:rsidRPr="00FA04D9">
        <w:rPr>
          <w:rFonts w:ascii="Times New Roman" w:eastAsia="Times New Roman" w:hAnsi="Times New Roman" w:cs="Times New Roman"/>
        </w:rPr>
        <w:t xml:space="preserve"> </w:t>
      </w:r>
      <w:r w:rsidRPr="00F64CE1">
        <w:rPr>
          <w:rFonts w:ascii="Times New Roman" w:eastAsia="Times New Roman" w:hAnsi="Times New Roman" w:cs="Times New Roman"/>
        </w:rPr>
        <w:t>компетенциям:</w:t>
      </w:r>
      <w:r w:rsidR="00FA04D9">
        <w:rPr>
          <w:rFonts w:ascii="Times New Roman" w:eastAsia="Times New Roman" w:hAnsi="Times New Roman" w:cs="Times New Roman"/>
        </w:rPr>
        <w:t xml:space="preserve"> «</w:t>
      </w:r>
      <w:proofErr w:type="spellStart"/>
      <w:r w:rsidR="00FA04D9">
        <w:rPr>
          <w:rFonts w:ascii="Times New Roman" w:eastAsia="Times New Roman" w:hAnsi="Times New Roman" w:cs="Times New Roman"/>
        </w:rPr>
        <w:t>Бисероплетение</w:t>
      </w:r>
      <w:proofErr w:type="spellEnd"/>
      <w:r w:rsidR="00FA04D9">
        <w:rPr>
          <w:rFonts w:ascii="Times New Roman" w:eastAsia="Times New Roman" w:hAnsi="Times New Roman" w:cs="Times New Roman"/>
        </w:rPr>
        <w:t>», «Инженерный дизайн (</w:t>
      </w:r>
      <w:r w:rsidR="00FA04D9">
        <w:rPr>
          <w:rFonts w:ascii="Times New Roman" w:eastAsia="Times New Roman" w:hAnsi="Times New Roman" w:cs="Times New Roman"/>
          <w:lang w:val="en-US"/>
        </w:rPr>
        <w:t>CAD</w:t>
      </w:r>
      <w:r w:rsidR="00FA04D9" w:rsidRPr="00FA04D9">
        <w:rPr>
          <w:rFonts w:ascii="Times New Roman" w:eastAsia="Times New Roman" w:hAnsi="Times New Roman" w:cs="Times New Roman"/>
        </w:rPr>
        <w:t xml:space="preserve">) </w:t>
      </w:r>
      <w:r w:rsidR="00FA04D9">
        <w:rPr>
          <w:rFonts w:ascii="Times New Roman" w:eastAsia="Times New Roman" w:hAnsi="Times New Roman" w:cs="Times New Roman"/>
        </w:rPr>
        <w:t>САПР», «Малярное дело»,</w:t>
      </w:r>
      <w:r w:rsidR="00E30F0C">
        <w:rPr>
          <w:rFonts w:ascii="Times New Roman" w:eastAsia="Times New Roman" w:hAnsi="Times New Roman" w:cs="Times New Roman"/>
        </w:rPr>
        <w:t xml:space="preserve"> «Поварское дело», «Портной», «Столярное дело», «Швея» и другим</w:t>
      </w:r>
      <w:r w:rsidR="00562282">
        <w:rPr>
          <w:rFonts w:ascii="Times New Roman" w:eastAsia="Times New Roman" w:hAnsi="Times New Roman" w:cs="Times New Roman"/>
        </w:rPr>
        <w:t>.</w:t>
      </w:r>
    </w:p>
    <w:p w14:paraId="57917A93" w14:textId="77777777" w:rsidR="00D801E7" w:rsidRDefault="00D801E7" w:rsidP="00D801E7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 w:rsidRPr="00ED38A1">
        <w:rPr>
          <w:rFonts w:ascii="Times New Roman" w:eastAsia="Times New Roman" w:hAnsi="Times New Roman" w:cs="Times New Roman"/>
          <w:i/>
        </w:rPr>
        <w:t>«Главная задача «</w:t>
      </w:r>
      <w:proofErr w:type="spellStart"/>
      <w:r w:rsidRPr="00ED38A1">
        <w:rPr>
          <w:rFonts w:ascii="Times New Roman" w:eastAsia="Times New Roman" w:hAnsi="Times New Roman" w:cs="Times New Roman"/>
          <w:i/>
        </w:rPr>
        <w:t>Абилимпикс</w:t>
      </w:r>
      <w:r>
        <w:rPr>
          <w:rFonts w:ascii="Times New Roman" w:eastAsia="Times New Roman" w:hAnsi="Times New Roman" w:cs="Times New Roman"/>
          <w:i/>
        </w:rPr>
        <w:t>а</w:t>
      </w:r>
      <w:proofErr w:type="spellEnd"/>
      <w:r w:rsidRPr="00ED38A1">
        <w:rPr>
          <w:rFonts w:ascii="Times New Roman" w:eastAsia="Times New Roman" w:hAnsi="Times New Roman" w:cs="Times New Roman"/>
          <w:i/>
        </w:rPr>
        <w:t xml:space="preserve">» — это трудоустройство, профориентация, социализация людей с инвалидностью. В этом году </w:t>
      </w:r>
      <w:r>
        <w:rPr>
          <w:rFonts w:ascii="Times New Roman" w:eastAsia="Times New Roman" w:hAnsi="Times New Roman" w:cs="Times New Roman"/>
          <w:i/>
        </w:rPr>
        <w:t>движению «</w:t>
      </w:r>
      <w:proofErr w:type="spellStart"/>
      <w:r>
        <w:rPr>
          <w:rFonts w:ascii="Times New Roman" w:eastAsia="Times New Roman" w:hAnsi="Times New Roman" w:cs="Times New Roman"/>
          <w:i/>
        </w:rPr>
        <w:t>Абилимпикс</w:t>
      </w:r>
      <w:proofErr w:type="spellEnd"/>
      <w:r>
        <w:rPr>
          <w:rFonts w:ascii="Times New Roman" w:eastAsia="Times New Roman" w:hAnsi="Times New Roman" w:cs="Times New Roman"/>
          <w:i/>
        </w:rPr>
        <w:t>» в России исполняется 10 лет, р</w:t>
      </w:r>
      <w:r w:rsidRPr="00ED38A1">
        <w:rPr>
          <w:rFonts w:ascii="Times New Roman" w:eastAsia="Times New Roman" w:hAnsi="Times New Roman" w:cs="Times New Roman"/>
          <w:i/>
        </w:rPr>
        <w:t>егиональные чемпионаты 2024 года должны стать не просто соревнованиями, а востребованной дискуссион</w:t>
      </w:r>
      <w:r>
        <w:rPr>
          <w:rFonts w:ascii="Times New Roman" w:eastAsia="Times New Roman" w:hAnsi="Times New Roman" w:cs="Times New Roman"/>
          <w:i/>
        </w:rPr>
        <w:t>ной площадкой, на которой обсудят актуальные вопросы</w:t>
      </w:r>
      <w:r w:rsidRPr="00ED38A1">
        <w:rPr>
          <w:rFonts w:ascii="Times New Roman" w:eastAsia="Times New Roman" w:hAnsi="Times New Roman" w:cs="Times New Roman"/>
          <w:i/>
        </w:rPr>
        <w:t xml:space="preserve"> профессионального обучения людей с инвалидностью и ограниченными возможностями здоровья, площадкой апробации новых инклюзивных практик, профессиональной ориентации и </w:t>
      </w:r>
      <w:r>
        <w:rPr>
          <w:rFonts w:ascii="Times New Roman" w:eastAsia="Times New Roman" w:hAnsi="Times New Roman" w:cs="Times New Roman"/>
          <w:i/>
        </w:rPr>
        <w:t>трудоустройства</w:t>
      </w:r>
      <w:r w:rsidRPr="00ED38A1">
        <w:rPr>
          <w:rFonts w:ascii="Times New Roman" w:eastAsia="Times New Roman" w:hAnsi="Times New Roman" w:cs="Times New Roman"/>
          <w:i/>
        </w:rPr>
        <w:t xml:space="preserve">, а также добровольческой площадкой по формированию толерантной инклюзивной среды. Конкурсные задания чемпионата актуализированы совместно с работодателями региона с целью расширения возможностей трудоустройства участников и освоения ими новых видов профессиональной деятельности в регионах. Желаю всем участникам чемпионата новых побед и достижений!», </w:t>
      </w:r>
      <w:r w:rsidRPr="00ED38A1">
        <w:rPr>
          <w:rFonts w:ascii="Times New Roman" w:eastAsia="Times New Roman" w:hAnsi="Times New Roman" w:cs="Times New Roman"/>
          <w:iCs/>
        </w:rPr>
        <w:t xml:space="preserve">– отметил директор Департамента государственной политики в сфере среднего профессионального образования и профессионального обучения </w:t>
      </w:r>
      <w:r w:rsidRPr="00ED38A1">
        <w:rPr>
          <w:rFonts w:ascii="Times New Roman" w:eastAsia="Times New Roman" w:hAnsi="Times New Roman" w:cs="Times New Roman"/>
          <w:b/>
          <w:bCs/>
          <w:iCs/>
        </w:rPr>
        <w:t>Виктор Неумывакин.</w:t>
      </w:r>
      <w:r>
        <w:rPr>
          <w:rFonts w:ascii="Times New Roman" w:eastAsia="Times New Roman" w:hAnsi="Times New Roman" w:cs="Times New Roman"/>
          <w:b/>
          <w:bCs/>
          <w:iCs/>
        </w:rPr>
        <w:t xml:space="preserve"> </w:t>
      </w:r>
    </w:p>
    <w:p w14:paraId="2A09B04C" w14:textId="15198BD0" w:rsidR="00F64CE1" w:rsidRPr="00795CC4" w:rsidRDefault="00F64CE1" w:rsidP="00F64CE1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Текущий чемпионатный цикл – юбилейный, за 10 лет движение «</w:t>
      </w:r>
      <w:proofErr w:type="spellStart"/>
      <w:r>
        <w:rPr>
          <w:rFonts w:ascii="Times New Roman" w:eastAsia="Times New Roman" w:hAnsi="Times New Roman" w:cs="Times New Roman"/>
        </w:rPr>
        <w:t>Абилимпикс</w:t>
      </w:r>
      <w:proofErr w:type="spellEnd"/>
      <w:r>
        <w:rPr>
          <w:rFonts w:ascii="Times New Roman" w:eastAsia="Times New Roman" w:hAnsi="Times New Roman" w:cs="Times New Roman"/>
        </w:rPr>
        <w:t xml:space="preserve">» в России стало </w:t>
      </w:r>
      <w:r w:rsidRPr="00ED38A1">
        <w:rPr>
          <w:rFonts w:ascii="Times New Roman" w:eastAsia="Times New Roman" w:hAnsi="Times New Roman" w:cs="Times New Roman"/>
        </w:rPr>
        <w:t>крупнейшим и самым узнаваемым в области развития профессиональных навыков среди людей с инвалидностью и ограниченными возможностями здоровья</w:t>
      </w:r>
      <w:r>
        <w:rPr>
          <w:rFonts w:ascii="Times New Roman" w:eastAsia="Times New Roman" w:hAnsi="Times New Roman" w:cs="Times New Roman"/>
        </w:rPr>
        <w:t>, а все участники стали одной большой семьей «</w:t>
      </w:r>
      <w:proofErr w:type="spellStart"/>
      <w:r>
        <w:rPr>
          <w:rFonts w:ascii="Times New Roman" w:eastAsia="Times New Roman" w:hAnsi="Times New Roman" w:cs="Times New Roman"/>
        </w:rPr>
        <w:t>Абилимпикс</w:t>
      </w:r>
      <w:proofErr w:type="spellEnd"/>
      <w:r>
        <w:rPr>
          <w:rFonts w:ascii="Times New Roman" w:eastAsia="Times New Roman" w:hAnsi="Times New Roman" w:cs="Times New Roman"/>
        </w:rPr>
        <w:t xml:space="preserve">». </w:t>
      </w:r>
    </w:p>
    <w:p w14:paraId="50BD146C" w14:textId="77777777" w:rsidR="00F64CE1" w:rsidRPr="00795CC4" w:rsidRDefault="00F64CE1" w:rsidP="00F64CE1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ED38A1">
        <w:rPr>
          <w:rFonts w:ascii="Times New Roman" w:eastAsia="Times New Roman" w:hAnsi="Times New Roman" w:cs="Times New Roman"/>
          <w:i/>
          <w:iCs/>
        </w:rPr>
        <w:t>«Движению «</w:t>
      </w:r>
      <w:proofErr w:type="spellStart"/>
      <w:r w:rsidRPr="00ED38A1">
        <w:rPr>
          <w:rFonts w:ascii="Times New Roman" w:eastAsia="Times New Roman" w:hAnsi="Times New Roman" w:cs="Times New Roman"/>
          <w:i/>
          <w:iCs/>
        </w:rPr>
        <w:t>Абилимпикс</w:t>
      </w:r>
      <w:proofErr w:type="spellEnd"/>
      <w:r w:rsidRPr="00ED38A1">
        <w:rPr>
          <w:rFonts w:ascii="Times New Roman" w:eastAsia="Times New Roman" w:hAnsi="Times New Roman" w:cs="Times New Roman"/>
          <w:i/>
          <w:iCs/>
        </w:rPr>
        <w:t>» в России в этом году исполняется 10 лет, с 2017 года проект является частью нашей платформы. На сегодняшний день «</w:t>
      </w:r>
      <w:proofErr w:type="spellStart"/>
      <w:r w:rsidRPr="00ED38A1">
        <w:rPr>
          <w:rFonts w:ascii="Times New Roman" w:eastAsia="Times New Roman" w:hAnsi="Times New Roman" w:cs="Times New Roman"/>
          <w:i/>
          <w:iCs/>
        </w:rPr>
        <w:t>Абилимпикс</w:t>
      </w:r>
      <w:proofErr w:type="spellEnd"/>
      <w:r w:rsidRPr="00ED38A1">
        <w:rPr>
          <w:rFonts w:ascii="Times New Roman" w:eastAsia="Times New Roman" w:hAnsi="Times New Roman" w:cs="Times New Roman"/>
          <w:i/>
          <w:iCs/>
        </w:rPr>
        <w:t>» – это масштабная экосистема, включающая в себя целый комплекс мероприятий, направленных на социальную адаптацию и реабилитацию, профориентацию и содействие трудоустройству людей с инвалидностью и ограниченными возможностями здоровья. Движение позволяет людям с инвалидностью и ОВЗ в полной мере проявить свои способности и таланты, показать, что в действительности их возможности безграничны»,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 w:rsidRPr="00795CC4"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</w:rPr>
        <w:t>отметил</w:t>
      </w:r>
      <w:r w:rsidRPr="00795CC4">
        <w:rPr>
          <w:rFonts w:ascii="Times New Roman" w:eastAsia="Times New Roman" w:hAnsi="Times New Roman" w:cs="Times New Roman"/>
        </w:rPr>
        <w:t xml:space="preserve"> первый заместитель генерального директора АНО «Россия – страна возможностей» </w:t>
      </w:r>
      <w:r w:rsidRPr="00795CC4">
        <w:rPr>
          <w:rFonts w:ascii="Times New Roman" w:eastAsia="Times New Roman" w:hAnsi="Times New Roman" w:cs="Times New Roman"/>
          <w:b/>
          <w:bCs/>
        </w:rPr>
        <w:t>Алексей Агафонов</w:t>
      </w:r>
      <w:r w:rsidRPr="00795CC4">
        <w:rPr>
          <w:rFonts w:ascii="Times New Roman" w:eastAsia="Times New Roman" w:hAnsi="Times New Roman" w:cs="Times New Roman"/>
        </w:rPr>
        <w:t>.</w:t>
      </w:r>
    </w:p>
    <w:p w14:paraId="7090E900" w14:textId="4D4C7DAD" w:rsidR="00E30F0C" w:rsidRDefault="006F732C" w:rsidP="00E30F0C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64CE1">
        <w:rPr>
          <w:rFonts w:ascii="Times New Roman" w:eastAsia="Times New Roman" w:hAnsi="Times New Roman" w:cs="Times New Roman"/>
        </w:rPr>
        <w:t>Кроме соревнований по профессиональному мастерству</w:t>
      </w:r>
      <w:r w:rsidR="00DB21D2" w:rsidRPr="00F64CE1">
        <w:rPr>
          <w:rFonts w:ascii="Times New Roman" w:eastAsia="Times New Roman" w:hAnsi="Times New Roman" w:cs="Times New Roman"/>
        </w:rPr>
        <w:t xml:space="preserve"> для участников предусмотрена </w:t>
      </w:r>
      <w:r w:rsidRPr="00F64CE1">
        <w:rPr>
          <w:rFonts w:ascii="Times New Roman" w:eastAsia="Times New Roman" w:hAnsi="Times New Roman" w:cs="Times New Roman"/>
        </w:rPr>
        <w:t>деловая</w:t>
      </w:r>
      <w:r w:rsidR="004157AD">
        <w:rPr>
          <w:rFonts w:ascii="Times New Roman" w:eastAsia="Times New Roman" w:hAnsi="Times New Roman" w:cs="Times New Roman"/>
        </w:rPr>
        <w:t xml:space="preserve">, культурная, </w:t>
      </w:r>
      <w:r w:rsidR="004157AD" w:rsidRPr="00A4204F">
        <w:rPr>
          <w:rFonts w:ascii="Times New Roman" w:eastAsia="Times New Roman" w:hAnsi="Times New Roman" w:cs="Times New Roman"/>
        </w:rPr>
        <w:t>спортив</w:t>
      </w:r>
      <w:r w:rsidR="004157AD">
        <w:rPr>
          <w:rFonts w:ascii="Times New Roman" w:eastAsia="Times New Roman" w:hAnsi="Times New Roman" w:cs="Times New Roman"/>
        </w:rPr>
        <w:t>н</w:t>
      </w:r>
      <w:r w:rsidR="00A4204F">
        <w:rPr>
          <w:rFonts w:ascii="Times New Roman" w:eastAsia="Times New Roman" w:hAnsi="Times New Roman" w:cs="Times New Roman"/>
        </w:rPr>
        <w:t>ая, профориентационная</w:t>
      </w:r>
      <w:r w:rsidR="004157AD">
        <w:rPr>
          <w:rFonts w:ascii="Times New Roman" w:eastAsia="Times New Roman" w:hAnsi="Times New Roman" w:cs="Times New Roman"/>
        </w:rPr>
        <w:t xml:space="preserve"> </w:t>
      </w:r>
      <w:r w:rsidRPr="00F64CE1">
        <w:rPr>
          <w:rFonts w:ascii="Times New Roman" w:eastAsia="Times New Roman" w:hAnsi="Times New Roman" w:cs="Times New Roman"/>
        </w:rPr>
        <w:t>программ</w:t>
      </w:r>
      <w:r w:rsidR="00F64CE1">
        <w:rPr>
          <w:rFonts w:ascii="Times New Roman" w:eastAsia="Times New Roman" w:hAnsi="Times New Roman" w:cs="Times New Roman"/>
        </w:rPr>
        <w:t>ы</w:t>
      </w:r>
      <w:r w:rsidRPr="00F64CE1">
        <w:rPr>
          <w:rFonts w:ascii="Times New Roman" w:eastAsia="Times New Roman" w:hAnsi="Times New Roman" w:cs="Times New Roman"/>
        </w:rPr>
        <w:t>, в ходе котор</w:t>
      </w:r>
      <w:r w:rsidR="00F64CE1">
        <w:rPr>
          <w:rFonts w:ascii="Times New Roman" w:eastAsia="Times New Roman" w:hAnsi="Times New Roman" w:cs="Times New Roman"/>
        </w:rPr>
        <w:t>ых</w:t>
      </w:r>
      <w:r w:rsidRPr="00F64CE1">
        <w:rPr>
          <w:rFonts w:ascii="Times New Roman" w:eastAsia="Times New Roman" w:hAnsi="Times New Roman" w:cs="Times New Roman"/>
        </w:rPr>
        <w:t xml:space="preserve"> пройдут </w:t>
      </w:r>
      <w:r w:rsidR="00F64CE1">
        <w:rPr>
          <w:rFonts w:ascii="Times New Roman" w:eastAsia="Times New Roman" w:hAnsi="Times New Roman" w:cs="Times New Roman"/>
        </w:rPr>
        <w:lastRenderedPageBreak/>
        <w:t xml:space="preserve">мероприятия, приуроченные к Году семьи в России и к юбилею движения </w:t>
      </w:r>
      <w:r w:rsidR="00444C8B">
        <w:rPr>
          <w:rFonts w:ascii="Times New Roman" w:eastAsia="Times New Roman" w:hAnsi="Times New Roman" w:cs="Times New Roman"/>
        </w:rPr>
        <w:t>«</w:t>
      </w:r>
      <w:proofErr w:type="spellStart"/>
      <w:r w:rsidR="00444C8B">
        <w:rPr>
          <w:rFonts w:ascii="Times New Roman" w:eastAsia="Times New Roman" w:hAnsi="Times New Roman" w:cs="Times New Roman"/>
        </w:rPr>
        <w:t>Абилимпикс</w:t>
      </w:r>
      <w:proofErr w:type="spellEnd"/>
      <w:r w:rsidR="00444C8B">
        <w:rPr>
          <w:rFonts w:ascii="Times New Roman" w:eastAsia="Times New Roman" w:hAnsi="Times New Roman" w:cs="Times New Roman"/>
        </w:rPr>
        <w:t xml:space="preserve">» </w:t>
      </w:r>
      <w:r w:rsidR="00F64CE1">
        <w:rPr>
          <w:rFonts w:ascii="Times New Roman" w:eastAsia="Times New Roman" w:hAnsi="Times New Roman" w:cs="Times New Roman"/>
        </w:rPr>
        <w:t xml:space="preserve">в нашей стране, </w:t>
      </w:r>
      <w:r w:rsidR="00A4204F">
        <w:rPr>
          <w:rFonts w:ascii="Times New Roman" w:eastAsia="Times New Roman" w:hAnsi="Times New Roman" w:cs="Times New Roman"/>
        </w:rPr>
        <w:t>в</w:t>
      </w:r>
      <w:r w:rsidR="00F64CE1">
        <w:rPr>
          <w:rFonts w:ascii="Times New Roman" w:eastAsia="Times New Roman" w:hAnsi="Times New Roman" w:cs="Times New Roman"/>
        </w:rPr>
        <w:t xml:space="preserve"> том числе </w:t>
      </w:r>
      <w:r w:rsidR="00E30F0C">
        <w:rPr>
          <w:rFonts w:ascii="Times New Roman" w:eastAsia="Times New Roman" w:hAnsi="Times New Roman" w:cs="Times New Roman"/>
        </w:rPr>
        <w:t xml:space="preserve"> </w:t>
      </w:r>
      <w:r w:rsidR="00E30F0C">
        <w:rPr>
          <w:rFonts w:ascii="Times New Roman" w:eastAsia="Times New Roman" w:hAnsi="Times New Roman" w:cs="Times New Roman"/>
          <w:iCs/>
        </w:rPr>
        <w:t xml:space="preserve">Всероссийская научно-практическая конференция, </w:t>
      </w:r>
      <w:r w:rsidR="00E30F0C">
        <w:rPr>
          <w:rFonts w:ascii="Times New Roman" w:eastAsia="Times New Roman" w:hAnsi="Times New Roman" w:cs="Times New Roman"/>
        </w:rPr>
        <w:t>круглые столы с участием родителей и наставников, мастер-классы, выстав</w:t>
      </w:r>
      <w:r w:rsidR="002E06AA">
        <w:rPr>
          <w:rFonts w:ascii="Times New Roman" w:eastAsia="Times New Roman" w:hAnsi="Times New Roman" w:cs="Times New Roman"/>
        </w:rPr>
        <w:t>ки</w:t>
      </w:r>
      <w:r w:rsidR="00E30F0C">
        <w:rPr>
          <w:rFonts w:ascii="Times New Roman" w:eastAsia="Times New Roman" w:hAnsi="Times New Roman" w:cs="Times New Roman"/>
        </w:rPr>
        <w:t>, ярмарки вакансий, Дни открытых дверей, встреч</w:t>
      </w:r>
      <w:r w:rsidR="002E06AA">
        <w:rPr>
          <w:rFonts w:ascii="Times New Roman" w:eastAsia="Times New Roman" w:hAnsi="Times New Roman" w:cs="Times New Roman"/>
        </w:rPr>
        <w:t>и</w:t>
      </w:r>
      <w:r w:rsidR="00E30F0C">
        <w:rPr>
          <w:rFonts w:ascii="Times New Roman" w:eastAsia="Times New Roman" w:hAnsi="Times New Roman" w:cs="Times New Roman"/>
        </w:rPr>
        <w:t xml:space="preserve"> со спортсменами и мастер-класс</w:t>
      </w:r>
      <w:r w:rsidR="002E06AA">
        <w:rPr>
          <w:rFonts w:ascii="Times New Roman" w:eastAsia="Times New Roman" w:hAnsi="Times New Roman" w:cs="Times New Roman"/>
        </w:rPr>
        <w:t>ы</w:t>
      </w:r>
      <w:r w:rsidR="00E30F0C">
        <w:rPr>
          <w:rFonts w:ascii="Times New Roman" w:eastAsia="Times New Roman" w:hAnsi="Times New Roman" w:cs="Times New Roman"/>
        </w:rPr>
        <w:t xml:space="preserve"> в игровой форме для детей дошкольного и младшего школьного возраста.</w:t>
      </w:r>
    </w:p>
    <w:p w14:paraId="68D7DF65" w14:textId="243EC7C5" w:rsidR="00444C8B" w:rsidRDefault="00444C8B" w:rsidP="00E30F0C">
      <w:pPr>
        <w:spacing w:before="120" w:after="120" w:line="288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ajorEastAsia" w:hAnsi="Times New Roman" w:cs="Times New Roman"/>
        </w:rPr>
        <w:t>Федеральным оператором движения выступает Национальный центр «</w:t>
      </w:r>
      <w:proofErr w:type="spellStart"/>
      <w:r>
        <w:rPr>
          <w:rFonts w:ascii="Times New Roman" w:eastAsiaTheme="majorEastAsia" w:hAnsi="Times New Roman" w:cs="Times New Roman"/>
        </w:rPr>
        <w:t>Абилимпикс</w:t>
      </w:r>
      <w:proofErr w:type="spellEnd"/>
      <w:r>
        <w:rPr>
          <w:rFonts w:ascii="Times New Roman" w:eastAsiaTheme="majorEastAsia" w:hAnsi="Times New Roman" w:cs="Times New Roman"/>
        </w:rPr>
        <w:t xml:space="preserve">» Института развития профессионального образования, </w:t>
      </w:r>
      <w:r w:rsidRPr="009B2F0D">
        <w:rPr>
          <w:rFonts w:ascii="Times New Roman" w:eastAsiaTheme="majorEastAsia" w:hAnsi="Times New Roman" w:cs="Times New Roman"/>
        </w:rPr>
        <w:t>осуществля</w:t>
      </w:r>
      <w:r>
        <w:rPr>
          <w:rFonts w:ascii="Times New Roman" w:eastAsiaTheme="majorEastAsia" w:hAnsi="Times New Roman" w:cs="Times New Roman"/>
        </w:rPr>
        <w:t>ющий</w:t>
      </w:r>
      <w:r w:rsidRPr="009B2F0D">
        <w:rPr>
          <w:rFonts w:ascii="Times New Roman" w:eastAsiaTheme="majorEastAsia" w:hAnsi="Times New Roman" w:cs="Times New Roman"/>
        </w:rPr>
        <w:t xml:space="preserve"> научно-методическую и организационно-техническую работу по сопровождению </w:t>
      </w:r>
      <w:r>
        <w:rPr>
          <w:rFonts w:ascii="Times New Roman" w:eastAsiaTheme="majorEastAsia" w:hAnsi="Times New Roman" w:cs="Times New Roman"/>
        </w:rPr>
        <w:t>чемпионатов</w:t>
      </w:r>
      <w:r w:rsidRPr="009B2F0D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 xml:space="preserve">по </w:t>
      </w:r>
      <w:r w:rsidRPr="009B2F0D">
        <w:rPr>
          <w:rFonts w:ascii="Times New Roman" w:eastAsiaTheme="majorEastAsia" w:hAnsi="Times New Roman" w:cs="Times New Roman"/>
        </w:rPr>
        <w:t>профессионально</w:t>
      </w:r>
      <w:r>
        <w:rPr>
          <w:rFonts w:ascii="Times New Roman" w:eastAsiaTheme="majorEastAsia" w:hAnsi="Times New Roman" w:cs="Times New Roman"/>
        </w:rPr>
        <w:t>му</w:t>
      </w:r>
      <w:r w:rsidRPr="009B2F0D">
        <w:rPr>
          <w:rFonts w:ascii="Times New Roman" w:eastAsiaTheme="majorEastAsia" w:hAnsi="Times New Roman" w:cs="Times New Roman"/>
        </w:rPr>
        <w:t xml:space="preserve"> мастерств</w:t>
      </w:r>
      <w:r>
        <w:rPr>
          <w:rFonts w:ascii="Times New Roman" w:eastAsiaTheme="majorEastAsia" w:hAnsi="Times New Roman" w:cs="Times New Roman"/>
        </w:rPr>
        <w:t>у</w:t>
      </w:r>
      <w:r w:rsidRPr="009B2F0D">
        <w:rPr>
          <w:rFonts w:ascii="Times New Roman" w:eastAsiaTheme="majorEastAsia" w:hAnsi="Times New Roman" w:cs="Times New Roman"/>
        </w:rPr>
        <w:t xml:space="preserve"> среди инвалидов и л</w:t>
      </w:r>
      <w:r>
        <w:rPr>
          <w:rFonts w:ascii="Times New Roman" w:eastAsiaTheme="majorEastAsia" w:hAnsi="Times New Roman" w:cs="Times New Roman"/>
        </w:rPr>
        <w:t>юдей</w:t>
      </w:r>
      <w:r w:rsidRPr="009B2F0D">
        <w:rPr>
          <w:rFonts w:ascii="Times New Roman" w:eastAsiaTheme="majorEastAsia" w:hAnsi="Times New Roman" w:cs="Times New Roman"/>
        </w:rPr>
        <w:t xml:space="preserve"> с </w:t>
      </w:r>
      <w:r>
        <w:rPr>
          <w:rFonts w:ascii="Times New Roman" w:eastAsiaTheme="majorEastAsia" w:hAnsi="Times New Roman" w:cs="Times New Roman"/>
        </w:rPr>
        <w:t>ОВЗ</w:t>
      </w:r>
      <w:r w:rsidRPr="009B2F0D">
        <w:rPr>
          <w:rFonts w:ascii="Times New Roman" w:eastAsiaTheme="majorEastAsia" w:hAnsi="Times New Roman" w:cs="Times New Roman"/>
        </w:rPr>
        <w:t>.</w:t>
      </w:r>
      <w:r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«</w:t>
      </w:r>
      <w:r w:rsidRPr="004600E3">
        <w:rPr>
          <w:rFonts w:ascii="Times New Roman" w:hAnsi="Times New Roman" w:cs="Times New Roman"/>
          <w:i/>
        </w:rPr>
        <w:t>Чемпионат «</w:t>
      </w:r>
      <w:proofErr w:type="spellStart"/>
      <w:r w:rsidRPr="004600E3">
        <w:rPr>
          <w:rFonts w:ascii="Times New Roman" w:hAnsi="Times New Roman" w:cs="Times New Roman"/>
          <w:i/>
        </w:rPr>
        <w:t>Абилимпикс</w:t>
      </w:r>
      <w:proofErr w:type="spellEnd"/>
      <w:r w:rsidRPr="004600E3">
        <w:rPr>
          <w:rFonts w:ascii="Times New Roman" w:hAnsi="Times New Roman" w:cs="Times New Roman"/>
          <w:i/>
        </w:rPr>
        <w:t>» – это праздник мастерства и безграничных возможностей, соревнование для всех</w:t>
      </w:r>
      <w:r>
        <w:rPr>
          <w:rFonts w:ascii="Times New Roman" w:hAnsi="Times New Roman" w:cs="Times New Roman"/>
          <w:i/>
        </w:rPr>
        <w:t>,</w:t>
      </w:r>
      <w:r w:rsidRPr="004600E3">
        <w:rPr>
          <w:rFonts w:ascii="Times New Roman" w:hAnsi="Times New Roman" w:cs="Times New Roman"/>
          <w:i/>
        </w:rPr>
        <w:t xml:space="preserve"> кто не привык сдаваться, демонстрация возможностей сильных духом людей, их профессиональное признание!</w:t>
      </w:r>
      <w:r>
        <w:rPr>
          <w:rFonts w:ascii="Times New Roman" w:hAnsi="Times New Roman" w:cs="Times New Roman"/>
          <w:i/>
        </w:rPr>
        <w:t xml:space="preserve">» </w:t>
      </w:r>
      <w:r w:rsidRPr="00055678">
        <w:rPr>
          <w:rFonts w:ascii="Times New Roman" w:hAnsi="Times New Roman" w:cs="Times New Roman"/>
        </w:rPr>
        <w:t>– прокомментировала руководитель Национального центра «</w:t>
      </w:r>
      <w:proofErr w:type="spellStart"/>
      <w:r w:rsidRPr="00055678">
        <w:rPr>
          <w:rFonts w:ascii="Times New Roman" w:hAnsi="Times New Roman" w:cs="Times New Roman"/>
        </w:rPr>
        <w:t>Абилимпикс</w:t>
      </w:r>
      <w:proofErr w:type="spellEnd"/>
      <w:r w:rsidRPr="00055678">
        <w:rPr>
          <w:rFonts w:ascii="Times New Roman" w:hAnsi="Times New Roman" w:cs="Times New Roman"/>
        </w:rPr>
        <w:t xml:space="preserve">» </w:t>
      </w:r>
      <w:r w:rsidRPr="00055678">
        <w:rPr>
          <w:rFonts w:ascii="Times New Roman" w:hAnsi="Times New Roman" w:cs="Times New Roman"/>
          <w:b/>
        </w:rPr>
        <w:t>Дина Макеева</w:t>
      </w:r>
      <w:r>
        <w:rPr>
          <w:rFonts w:ascii="Times New Roman" w:hAnsi="Times New Roman" w:cs="Times New Roman"/>
          <w:b/>
        </w:rPr>
        <w:t xml:space="preserve">. </w:t>
      </w:r>
    </w:p>
    <w:p w14:paraId="5E717E7A" w14:textId="58099485" w:rsidR="0000585D" w:rsidRDefault="006F732C" w:rsidP="00D00758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F64CE1">
        <w:rPr>
          <w:rFonts w:ascii="Times New Roman" w:eastAsia="Times New Roman" w:hAnsi="Times New Roman" w:cs="Times New Roman"/>
        </w:rPr>
        <w:t xml:space="preserve">В этом году в список компетенций </w:t>
      </w:r>
      <w:r w:rsidR="00444C8B">
        <w:rPr>
          <w:rFonts w:ascii="Times New Roman" w:eastAsia="Times New Roman" w:hAnsi="Times New Roman" w:cs="Times New Roman"/>
        </w:rPr>
        <w:t xml:space="preserve">регионального чемпионата </w:t>
      </w:r>
      <w:r w:rsidR="00E30F0C" w:rsidRPr="00E30F0C">
        <w:rPr>
          <w:rFonts w:ascii="Times New Roman" w:eastAsia="Times New Roman" w:hAnsi="Times New Roman" w:cs="Times New Roman"/>
        </w:rPr>
        <w:t>Владимирской области</w:t>
      </w:r>
      <w:r w:rsidR="00444C8B" w:rsidRPr="00E30F0C">
        <w:rPr>
          <w:rFonts w:ascii="Times New Roman" w:eastAsia="Times New Roman" w:hAnsi="Times New Roman" w:cs="Times New Roman"/>
        </w:rPr>
        <w:t xml:space="preserve"> </w:t>
      </w:r>
      <w:r w:rsidRPr="00F64CE1">
        <w:rPr>
          <w:rFonts w:ascii="Times New Roman" w:eastAsia="Times New Roman" w:hAnsi="Times New Roman" w:cs="Times New Roman"/>
        </w:rPr>
        <w:t xml:space="preserve">включены новые направления: </w:t>
      </w:r>
      <w:r w:rsidR="00E30F0C">
        <w:rPr>
          <w:rFonts w:ascii="Times New Roman" w:eastAsia="Times New Roman" w:hAnsi="Times New Roman" w:cs="Times New Roman"/>
        </w:rPr>
        <w:t xml:space="preserve">соревнования по компетенции «Облицовка плиткой», проведение </w:t>
      </w:r>
      <w:r w:rsidR="00562282">
        <w:rPr>
          <w:rFonts w:ascii="Times New Roman" w:eastAsia="Times New Roman" w:hAnsi="Times New Roman" w:cs="Times New Roman"/>
        </w:rPr>
        <w:t>«</w:t>
      </w:r>
      <w:r w:rsidR="00E30F0C">
        <w:rPr>
          <w:rFonts w:ascii="Times New Roman" w:eastAsia="Times New Roman" w:hAnsi="Times New Roman" w:cs="Times New Roman"/>
        </w:rPr>
        <w:t>Фестиваля возможностей</w:t>
      </w:r>
      <w:r w:rsidR="00562282">
        <w:rPr>
          <w:rFonts w:ascii="Times New Roman" w:eastAsia="Times New Roman" w:hAnsi="Times New Roman" w:cs="Times New Roman"/>
        </w:rPr>
        <w:t>»</w:t>
      </w:r>
      <w:r w:rsidR="00E30F0C">
        <w:rPr>
          <w:rFonts w:ascii="Times New Roman" w:eastAsia="Times New Roman" w:hAnsi="Times New Roman" w:cs="Times New Roman"/>
        </w:rPr>
        <w:t xml:space="preserve"> по 3 компетенциям: «</w:t>
      </w:r>
      <w:r w:rsidR="00A61161" w:rsidRPr="00A61161">
        <w:rPr>
          <w:rFonts w:ascii="Times New Roman" w:hAnsi="Times New Roman" w:cs="Times New Roman"/>
          <w:bCs/>
        </w:rPr>
        <w:t xml:space="preserve">Издатель </w:t>
      </w:r>
      <w:r w:rsidR="00A61161" w:rsidRPr="00A61161">
        <w:rPr>
          <w:rFonts w:ascii="Times New Roman" w:hAnsi="Times New Roman" w:cs="Times New Roman"/>
          <w:bCs/>
          <w:lang w:eastAsia="en-US"/>
        </w:rPr>
        <w:t xml:space="preserve">(Компьютерные публикации в </w:t>
      </w:r>
      <w:proofErr w:type="spellStart"/>
      <w:r w:rsidR="00A61161" w:rsidRPr="00A61161">
        <w:rPr>
          <w:rFonts w:ascii="Times New Roman" w:hAnsi="Times New Roman" w:cs="Times New Roman"/>
          <w:bCs/>
          <w:lang w:eastAsia="en-US"/>
        </w:rPr>
        <w:t>Publisher</w:t>
      </w:r>
      <w:proofErr w:type="spellEnd"/>
      <w:r w:rsidR="00A61161" w:rsidRPr="00A61161">
        <w:rPr>
          <w:rFonts w:ascii="Times New Roman" w:hAnsi="Times New Roman" w:cs="Times New Roman"/>
          <w:bCs/>
          <w:lang w:eastAsia="en-US"/>
        </w:rPr>
        <w:t>)</w:t>
      </w:r>
      <w:r w:rsidR="00A61161">
        <w:rPr>
          <w:rFonts w:ascii="Times New Roman" w:hAnsi="Times New Roman" w:cs="Times New Roman"/>
          <w:bCs/>
          <w:lang w:eastAsia="en-US"/>
        </w:rPr>
        <w:t>, «Мастер кукол (народная лоскутная кукла»), «Помощник повара».</w:t>
      </w:r>
      <w:r w:rsidR="00A61161" w:rsidRPr="00A61161">
        <w:rPr>
          <w:rFonts w:ascii="Times New Roman" w:hAnsi="Times New Roman" w:cs="Times New Roman"/>
          <w:bCs/>
          <w:lang w:eastAsia="en-US"/>
        </w:rPr>
        <w:t xml:space="preserve"> </w:t>
      </w:r>
      <w:r w:rsidR="00E30F0C">
        <w:rPr>
          <w:rFonts w:ascii="Times New Roman" w:eastAsia="Times New Roman" w:hAnsi="Times New Roman" w:cs="Times New Roman"/>
        </w:rPr>
        <w:t xml:space="preserve"> </w:t>
      </w:r>
      <w:r w:rsidR="00444C8B">
        <w:rPr>
          <w:rFonts w:ascii="Times New Roman" w:eastAsia="Times New Roman" w:hAnsi="Times New Roman" w:cs="Times New Roman"/>
        </w:rPr>
        <w:t xml:space="preserve">Соревнования пройдут в </w:t>
      </w:r>
      <w:r w:rsidR="00E30F0C">
        <w:rPr>
          <w:rFonts w:ascii="Times New Roman" w:eastAsia="Times New Roman" w:hAnsi="Times New Roman" w:cs="Times New Roman"/>
        </w:rPr>
        <w:t>3</w:t>
      </w:r>
      <w:r w:rsidR="00444C8B" w:rsidRPr="00E30F0C">
        <w:rPr>
          <w:rFonts w:ascii="Times New Roman" w:eastAsia="Times New Roman" w:hAnsi="Times New Roman" w:cs="Times New Roman"/>
        </w:rPr>
        <w:t xml:space="preserve"> </w:t>
      </w:r>
      <w:r w:rsidR="00444C8B">
        <w:rPr>
          <w:rFonts w:ascii="Times New Roman" w:eastAsia="Times New Roman" w:hAnsi="Times New Roman" w:cs="Times New Roman"/>
        </w:rPr>
        <w:t>категориях – «школьн</w:t>
      </w:r>
      <w:r w:rsidR="00E30F0C">
        <w:rPr>
          <w:rFonts w:ascii="Times New Roman" w:eastAsia="Times New Roman" w:hAnsi="Times New Roman" w:cs="Times New Roman"/>
        </w:rPr>
        <w:t>ики», «студенты», «специалисты»</w:t>
      </w:r>
      <w:r w:rsidR="00444C8B" w:rsidRPr="00444C8B">
        <w:rPr>
          <w:rFonts w:ascii="Times New Roman" w:eastAsia="Times New Roman" w:hAnsi="Times New Roman" w:cs="Times New Roman"/>
        </w:rPr>
        <w:t>.</w:t>
      </w:r>
    </w:p>
    <w:p w14:paraId="1A93DACA" w14:textId="32A65F7B" w:rsidR="00A61161" w:rsidRDefault="00A61161" w:rsidP="0056228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  <w:i/>
        </w:rPr>
        <w:t>«</w:t>
      </w:r>
      <w:r w:rsidRPr="00A61161">
        <w:rPr>
          <w:rFonts w:ascii="Times New Roman" w:eastAsia="Times New Roman" w:hAnsi="Times New Roman" w:cs="Times New Roman"/>
          <w:bCs/>
          <w:i/>
        </w:rPr>
        <w:t>Ежегодно ярким событием апреля становится проведение регионального чемпионата по профессиональному мастерству среди инвалидов и лиц с ограниченными возможностями здоровья «</w:t>
      </w:r>
      <w:proofErr w:type="spellStart"/>
      <w:r w:rsidRPr="00A61161">
        <w:rPr>
          <w:rFonts w:ascii="Times New Roman" w:eastAsia="Times New Roman" w:hAnsi="Times New Roman" w:cs="Times New Roman"/>
          <w:bCs/>
          <w:i/>
        </w:rPr>
        <w:t>Абилимпикс</w:t>
      </w:r>
      <w:proofErr w:type="spellEnd"/>
      <w:r w:rsidRPr="00A61161">
        <w:rPr>
          <w:rFonts w:ascii="Times New Roman" w:eastAsia="Times New Roman" w:hAnsi="Times New Roman" w:cs="Times New Roman"/>
          <w:bCs/>
          <w:i/>
        </w:rPr>
        <w:t xml:space="preserve">». </w:t>
      </w:r>
      <w:r w:rsidRPr="00A61161">
        <w:rPr>
          <w:rFonts w:ascii="Times New Roman" w:eastAsia="Times New Roman" w:hAnsi="Times New Roman" w:cs="Times New Roman"/>
          <w:i/>
          <w:color w:val="000000"/>
        </w:rPr>
        <w:t xml:space="preserve">Очень важно поддерживать начинания детей и подростков, давать возможность проявить себя в различных сферах жизни, поверить в свои силы, поверить в себя, и стремиться к исполнению своей мечты. </w:t>
      </w:r>
      <w:r w:rsidRPr="00A61161">
        <w:rPr>
          <w:rFonts w:ascii="Times New Roman" w:eastAsia="Times New Roman" w:hAnsi="Times New Roman" w:cs="Times New Roman"/>
          <w:bCs/>
          <w:i/>
        </w:rPr>
        <w:t>Убежден, что участники чемпионат</w:t>
      </w:r>
      <w:r w:rsidR="00562282">
        <w:rPr>
          <w:rFonts w:ascii="Times New Roman" w:eastAsia="Times New Roman" w:hAnsi="Times New Roman" w:cs="Times New Roman"/>
          <w:bCs/>
          <w:i/>
        </w:rPr>
        <w:t>а</w:t>
      </w:r>
      <w:r w:rsidRPr="00A61161">
        <w:rPr>
          <w:rFonts w:ascii="Times New Roman" w:eastAsia="Times New Roman" w:hAnsi="Times New Roman" w:cs="Times New Roman"/>
          <w:bCs/>
          <w:i/>
        </w:rPr>
        <w:t xml:space="preserve"> «</w:t>
      </w:r>
      <w:proofErr w:type="spellStart"/>
      <w:r w:rsidRPr="00A61161">
        <w:rPr>
          <w:rFonts w:ascii="Times New Roman" w:eastAsia="Times New Roman" w:hAnsi="Times New Roman" w:cs="Times New Roman"/>
          <w:bCs/>
          <w:i/>
        </w:rPr>
        <w:t>Абилимпикс</w:t>
      </w:r>
      <w:proofErr w:type="spellEnd"/>
      <w:r w:rsidRPr="00A61161">
        <w:rPr>
          <w:rFonts w:ascii="Times New Roman" w:eastAsia="Times New Roman" w:hAnsi="Times New Roman" w:cs="Times New Roman"/>
          <w:bCs/>
          <w:i/>
        </w:rPr>
        <w:t>» способны на многое! Давайте восхитимся необыкновенной силой духа, умением добиваться успеха в любых ситуациях. От всей души желаю участникам удачи, успехов, ярких эмоций и, конечно же, победы!»</w:t>
      </w:r>
      <w:r w:rsidR="00562282">
        <w:rPr>
          <w:rFonts w:ascii="Times New Roman" w:hAnsi="Times New Roman" w:cs="Times New Roman"/>
          <w:i/>
        </w:rPr>
        <w:t xml:space="preserve"> </w:t>
      </w:r>
      <w:r w:rsidR="00562282" w:rsidRPr="00055678">
        <w:rPr>
          <w:rFonts w:ascii="Times New Roman" w:hAnsi="Times New Roman" w:cs="Times New Roman"/>
        </w:rPr>
        <w:t xml:space="preserve">– </w:t>
      </w:r>
      <w:r w:rsidRPr="00A61161">
        <w:rPr>
          <w:rFonts w:ascii="Times New Roman" w:eastAsia="Times New Roman" w:hAnsi="Times New Roman" w:cs="Times New Roman"/>
          <w:bCs/>
        </w:rPr>
        <w:t>подчеркнул</w:t>
      </w:r>
      <w:r>
        <w:rPr>
          <w:rFonts w:ascii="Times New Roman" w:eastAsia="Times New Roman" w:hAnsi="Times New Roman" w:cs="Times New Roman"/>
          <w:bCs/>
          <w:i/>
        </w:rPr>
        <w:t xml:space="preserve"> </w:t>
      </w:r>
      <w:r w:rsidRPr="00A61161">
        <w:rPr>
          <w:rFonts w:ascii="Times New Roman" w:hAnsi="Times New Roman" w:cs="Times New Roman"/>
        </w:rPr>
        <w:t>заместитель Губернатора Владимирской области</w:t>
      </w:r>
      <w:r w:rsidR="00562282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A61161">
        <w:rPr>
          <w:rFonts w:ascii="Times New Roman" w:hAnsi="Times New Roman" w:cs="Times New Roman"/>
          <w:b/>
        </w:rPr>
        <w:t>Владимир Алексеевич Куимов.</w:t>
      </w:r>
    </w:p>
    <w:p w14:paraId="01CB7712" w14:textId="14C93BA8" w:rsidR="00444C8B" w:rsidRDefault="00444C8B" w:rsidP="00A61161">
      <w:pPr>
        <w:spacing w:before="120" w:after="120" w:line="288" w:lineRule="auto"/>
        <w:jc w:val="both"/>
        <w:rPr>
          <w:rFonts w:ascii="Times New Roman" w:hAnsi="Times New Roman" w:cs="Times New Roman"/>
          <w:bCs/>
        </w:rPr>
      </w:pPr>
      <w:bookmarkStart w:id="1" w:name="_Hlk127746768"/>
      <w:r w:rsidRPr="00586343">
        <w:rPr>
          <w:rFonts w:ascii="Times New Roman" w:hAnsi="Times New Roman" w:cs="Times New Roman"/>
          <w:bCs/>
        </w:rPr>
        <w:t xml:space="preserve">Победители </w:t>
      </w:r>
      <w:r>
        <w:rPr>
          <w:rFonts w:ascii="Times New Roman" w:hAnsi="Times New Roman" w:cs="Times New Roman"/>
          <w:bCs/>
        </w:rPr>
        <w:t xml:space="preserve">регионального этапа смогут принять участие </w:t>
      </w:r>
      <w:r w:rsidR="004157AD">
        <w:rPr>
          <w:rFonts w:ascii="Times New Roman" w:hAnsi="Times New Roman" w:cs="Times New Roman"/>
          <w:bCs/>
        </w:rPr>
        <w:t>в</w:t>
      </w:r>
      <w:r>
        <w:rPr>
          <w:rFonts w:ascii="Times New Roman" w:hAnsi="Times New Roman" w:cs="Times New Roman"/>
          <w:bCs/>
        </w:rPr>
        <w:t xml:space="preserve"> Национальном чемпионате «</w:t>
      </w:r>
      <w:proofErr w:type="spellStart"/>
      <w:r>
        <w:rPr>
          <w:rFonts w:ascii="Times New Roman" w:hAnsi="Times New Roman" w:cs="Times New Roman"/>
          <w:bCs/>
        </w:rPr>
        <w:t>Абилимпикс</w:t>
      </w:r>
      <w:proofErr w:type="spellEnd"/>
      <w:r>
        <w:rPr>
          <w:rFonts w:ascii="Times New Roman" w:hAnsi="Times New Roman" w:cs="Times New Roman"/>
          <w:bCs/>
        </w:rPr>
        <w:t>», который традиционно пройдет в Москве в октябре текущего года. В</w:t>
      </w:r>
      <w:r w:rsidRPr="00F475B7">
        <w:rPr>
          <w:rFonts w:ascii="Times New Roman" w:hAnsi="Times New Roman" w:cs="Times New Roman"/>
          <w:bCs/>
        </w:rPr>
        <w:t xml:space="preserve"> соответствии постановлением Правительства Российской Федерации от 5 февраля 2022 г. №119</w:t>
      </w:r>
      <w:r>
        <w:rPr>
          <w:rFonts w:ascii="Times New Roman" w:hAnsi="Times New Roman" w:cs="Times New Roman"/>
          <w:bCs/>
        </w:rPr>
        <w:t xml:space="preserve"> победители и призеры Национального чемпионата награждаются сертификатами на </w:t>
      </w:r>
      <w:r w:rsidRPr="00F475B7">
        <w:rPr>
          <w:rFonts w:ascii="Times New Roman" w:hAnsi="Times New Roman" w:cs="Times New Roman"/>
          <w:bCs/>
        </w:rPr>
        <w:t>право получения дополнительного образования</w:t>
      </w:r>
      <w:r>
        <w:rPr>
          <w:rFonts w:ascii="Times New Roman" w:hAnsi="Times New Roman" w:cs="Times New Roman"/>
          <w:bCs/>
        </w:rPr>
        <w:t xml:space="preserve"> или </w:t>
      </w:r>
      <w:r w:rsidRPr="00F475B7">
        <w:rPr>
          <w:rFonts w:ascii="Times New Roman" w:hAnsi="Times New Roman" w:cs="Times New Roman"/>
          <w:bCs/>
        </w:rPr>
        <w:t>приобретения специализированных технических средств реабилитации</w:t>
      </w:r>
      <w:r>
        <w:rPr>
          <w:rFonts w:ascii="Times New Roman" w:hAnsi="Times New Roman" w:cs="Times New Roman"/>
          <w:bCs/>
        </w:rPr>
        <w:t>.</w:t>
      </w:r>
    </w:p>
    <w:p w14:paraId="4A06D666" w14:textId="740D6230" w:rsidR="004157AD" w:rsidRPr="00703CF9" w:rsidRDefault="004157AD" w:rsidP="004157AD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 w:rsidRPr="00703CF9">
        <w:rPr>
          <w:rFonts w:ascii="Times New Roman" w:eastAsia="Times New Roman" w:hAnsi="Times New Roman" w:cs="Times New Roman"/>
        </w:rPr>
        <w:t>Организаторами чемпионата «</w:t>
      </w:r>
      <w:proofErr w:type="spellStart"/>
      <w:r w:rsidRPr="00703CF9">
        <w:rPr>
          <w:rFonts w:ascii="Times New Roman" w:eastAsia="Times New Roman" w:hAnsi="Times New Roman" w:cs="Times New Roman"/>
        </w:rPr>
        <w:t>Абилимпикс</w:t>
      </w:r>
      <w:proofErr w:type="spellEnd"/>
      <w:r w:rsidRPr="00703CF9">
        <w:rPr>
          <w:rFonts w:ascii="Times New Roman" w:eastAsia="Times New Roman" w:hAnsi="Times New Roman" w:cs="Times New Roman"/>
        </w:rPr>
        <w:t xml:space="preserve">» выступают </w:t>
      </w:r>
      <w:r w:rsidR="00E30F0C">
        <w:rPr>
          <w:rFonts w:ascii="Times New Roman" w:eastAsia="Times New Roman" w:hAnsi="Times New Roman" w:cs="Times New Roman"/>
        </w:rPr>
        <w:t>Министерство образования и молодежной политики Владимирской области</w:t>
      </w:r>
      <w:r w:rsidRPr="00703CF9">
        <w:rPr>
          <w:rFonts w:ascii="Times New Roman" w:eastAsia="Times New Roman" w:hAnsi="Times New Roman" w:cs="Times New Roman"/>
        </w:rPr>
        <w:t xml:space="preserve"> и </w:t>
      </w:r>
      <w:r w:rsidR="00562282">
        <w:rPr>
          <w:rFonts w:ascii="Times New Roman" w:eastAsia="Times New Roman" w:hAnsi="Times New Roman" w:cs="Times New Roman"/>
        </w:rPr>
        <w:t>р</w:t>
      </w:r>
      <w:r w:rsidRPr="00703CF9">
        <w:rPr>
          <w:rFonts w:ascii="Times New Roman" w:eastAsia="Times New Roman" w:hAnsi="Times New Roman" w:cs="Times New Roman"/>
        </w:rPr>
        <w:t xml:space="preserve">егиональный </w:t>
      </w:r>
      <w:r w:rsidR="00562282">
        <w:rPr>
          <w:rFonts w:ascii="Times New Roman" w:eastAsia="Times New Roman" w:hAnsi="Times New Roman" w:cs="Times New Roman"/>
        </w:rPr>
        <w:t>Ц</w:t>
      </w:r>
      <w:r w:rsidRPr="00703CF9">
        <w:rPr>
          <w:rFonts w:ascii="Times New Roman" w:eastAsia="Times New Roman" w:hAnsi="Times New Roman" w:cs="Times New Roman"/>
        </w:rPr>
        <w:t>ентр развития движения «</w:t>
      </w:r>
      <w:proofErr w:type="spellStart"/>
      <w:r w:rsidRPr="00703CF9">
        <w:rPr>
          <w:rFonts w:ascii="Times New Roman" w:eastAsia="Times New Roman" w:hAnsi="Times New Roman" w:cs="Times New Roman"/>
        </w:rPr>
        <w:t>Абилимпикс</w:t>
      </w:r>
      <w:proofErr w:type="spellEnd"/>
      <w:r w:rsidRPr="00703CF9">
        <w:rPr>
          <w:rFonts w:ascii="Times New Roman" w:eastAsia="Times New Roman" w:hAnsi="Times New Roman" w:cs="Times New Roman"/>
        </w:rPr>
        <w:t>» при поддержке Национального центра «</w:t>
      </w:r>
      <w:proofErr w:type="spellStart"/>
      <w:r w:rsidRPr="00703CF9">
        <w:rPr>
          <w:rFonts w:ascii="Times New Roman" w:eastAsia="Times New Roman" w:hAnsi="Times New Roman" w:cs="Times New Roman"/>
        </w:rPr>
        <w:t>Абилимпикс</w:t>
      </w:r>
      <w:proofErr w:type="spellEnd"/>
      <w:r w:rsidRPr="00703CF9">
        <w:rPr>
          <w:rFonts w:ascii="Times New Roman" w:eastAsia="Times New Roman" w:hAnsi="Times New Roman" w:cs="Times New Roman"/>
        </w:rPr>
        <w:t>» и АНО «Россия – страна возможностей».</w:t>
      </w:r>
    </w:p>
    <w:p w14:paraId="4139BB6D" w14:textId="0BFCB612" w:rsidR="0000585D" w:rsidRPr="00562282" w:rsidRDefault="006F732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2"/>
          <w:szCs w:val="22"/>
          <w:u w:val="single"/>
        </w:rPr>
      </w:pPr>
      <w:proofErr w:type="spellStart"/>
      <w:r w:rsidRPr="00562282">
        <w:rPr>
          <w:rFonts w:ascii="Times New Roman" w:eastAsia="Times New Roman" w:hAnsi="Times New Roman" w:cs="Times New Roman"/>
          <w:b/>
          <w:sz w:val="22"/>
          <w:szCs w:val="22"/>
        </w:rPr>
        <w:t>Медиаматериалы</w:t>
      </w:r>
      <w:proofErr w:type="spellEnd"/>
      <w:r w:rsidRPr="00562282">
        <w:rPr>
          <w:rFonts w:ascii="Times New Roman" w:eastAsia="Times New Roman" w:hAnsi="Times New Roman" w:cs="Times New Roman"/>
          <w:b/>
          <w:sz w:val="22"/>
          <w:szCs w:val="22"/>
        </w:rPr>
        <w:t xml:space="preserve"> доступны по ссылке:</w:t>
      </w:r>
      <w:r w:rsidR="006A433A" w:rsidRPr="00562282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hyperlink r:id="rId9" w:history="1">
        <w:r w:rsidR="00C65D23" w:rsidRPr="00562282">
          <w:rPr>
            <w:rStyle w:val="aa"/>
            <w:rFonts w:ascii="Times New Roman" w:eastAsia="Times New Roman" w:hAnsi="Times New Roman" w:cs="Times New Roman"/>
            <w:b/>
            <w:sz w:val="22"/>
            <w:szCs w:val="22"/>
          </w:rPr>
          <w:t>https://disk.yandex.ru/d/IJkaVLlhlOC1HA</w:t>
        </w:r>
      </w:hyperlink>
    </w:p>
    <w:bookmarkEnd w:id="1"/>
    <w:p w14:paraId="0618DBF4" w14:textId="77777777" w:rsidR="00562282" w:rsidRDefault="00562282" w:rsidP="00562282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 w:rsidRPr="00F64CE1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Информационная справка:</w:t>
      </w:r>
    </w:p>
    <w:p w14:paraId="02BAD4D8" w14:textId="77777777" w:rsidR="00562282" w:rsidRPr="00D97130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Чемпионаты по профессиональному мастерству среди инвалидов и лиц с ОВЗ «</w:t>
      </w:r>
      <w:proofErr w:type="spellStart"/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t>Абилимпикс</w:t>
      </w:r>
      <w:proofErr w:type="spellEnd"/>
      <w:r w:rsidRPr="00D97130">
        <w:rPr>
          <w:rFonts w:ascii="Times New Roman" w:eastAsia="Times New Roman" w:hAnsi="Times New Roman" w:cs="Times New Roman"/>
          <w:b/>
          <w:sz w:val="22"/>
          <w:szCs w:val="22"/>
        </w:rPr>
        <w:t>» являются частью президентской платформы «Россия – страна возможностей».</w:t>
      </w:r>
      <w:r w:rsidRPr="00D97130">
        <w:rPr>
          <w:rFonts w:ascii="Times New Roman" w:eastAsia="Times New Roman" w:hAnsi="Times New Roman" w:cs="Times New Roman"/>
          <w:sz w:val="22"/>
          <w:szCs w:val="22"/>
        </w:rPr>
        <w:t xml:space="preserve"> Движение обеспечивает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</w:t>
      </w:r>
      <w:proofErr w:type="spellStart"/>
      <w:r w:rsidRPr="00D97130">
        <w:rPr>
          <w:rFonts w:ascii="Times New Roman" w:eastAsia="Times New Roman" w:hAnsi="Times New Roman" w:cs="Times New Roman"/>
          <w:sz w:val="22"/>
          <w:szCs w:val="22"/>
        </w:rPr>
        <w:t>Абилимпикс</w:t>
      </w:r>
      <w:proofErr w:type="spellEnd"/>
      <w:r w:rsidRPr="00D97130">
        <w:rPr>
          <w:rFonts w:ascii="Times New Roman" w:eastAsia="Times New Roman" w:hAnsi="Times New Roman" w:cs="Times New Roman"/>
          <w:sz w:val="22"/>
          <w:szCs w:val="22"/>
        </w:rPr>
        <w:t>» в России является Национальный центр «</w:t>
      </w:r>
      <w:proofErr w:type="spellStart"/>
      <w:r w:rsidRPr="00D97130">
        <w:rPr>
          <w:rFonts w:ascii="Times New Roman" w:eastAsia="Times New Roman" w:hAnsi="Times New Roman" w:cs="Times New Roman"/>
          <w:sz w:val="22"/>
          <w:szCs w:val="22"/>
        </w:rPr>
        <w:t>Абилимпикс</w:t>
      </w:r>
      <w:proofErr w:type="spellEnd"/>
      <w:r w:rsidRPr="00D97130">
        <w:rPr>
          <w:rFonts w:ascii="Times New Roman" w:eastAsia="Times New Roman" w:hAnsi="Times New Roman" w:cs="Times New Roman"/>
          <w:sz w:val="22"/>
          <w:szCs w:val="22"/>
        </w:rPr>
        <w:t>», созданный на базе ФГБОУ ДПО «Институт развития профессионального образования».</w:t>
      </w:r>
    </w:p>
    <w:p w14:paraId="54841498" w14:textId="77777777" w:rsidR="00562282" w:rsidRPr="00B11A86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bookmarkStart w:id="2" w:name="_heading=h.3dy6vkm" w:colFirst="0" w:colLast="0"/>
      <w:bookmarkStart w:id="3" w:name="_30j0zll" w:colFirst="0" w:colLast="0"/>
      <w:bookmarkEnd w:id="2"/>
      <w:bookmarkEnd w:id="3"/>
      <w:r w:rsidRPr="00B11A86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ru"/>
        </w:rPr>
        <w:t>АНО «Россия – страна возможностей»</w:t>
      </w:r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любому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АНО «Россия – страна возможностей» возглавляет Президент РФ Владимир Путин. </w:t>
      </w:r>
    </w:p>
    <w:p w14:paraId="6A16F8EA" w14:textId="77777777" w:rsidR="00562282" w:rsidRPr="00B11A86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>Платформа работает уже 5 лет, и за это время ее участниками стали люди из 89 регионов страны и 150 стран мира. Участие в проектах, конкурсах и олимпиадах платформы помогает найти единомышленников и завести полезные знакомства, поступить в вуз или пройти перспективную стажировку, найти работу мечты, продвинуться в карьере, выиграть грант, получить персонального наставника, который поможет отточить мастерство или развить лидерские качества. Сегодня на платформе представлены проекты и конкурсы для людей разных возрастов и интересов – от школьников до опытных управленцев, для профильных специалистов и рабочих профессий, представителей кадрового резерва и тех, кто только планирует туда попасть.</w:t>
      </w:r>
    </w:p>
    <w:p w14:paraId="0E5816DB" w14:textId="77777777" w:rsidR="00562282" w:rsidRPr="00B11A86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 xml:space="preserve">В рамках деятельности АНО «Россия – страна возможностей» работает образовательный центр – Мастерская управления «Сенеж». Обучение в нем проходят участники проектов и конкурсов платформы, активная молодежь, а также управленцы и государственные служащие. Мастерская выступает площадкой для проведения различных образовательных и молодежных мероприятий. </w:t>
      </w:r>
    </w:p>
    <w:p w14:paraId="64718DF9" w14:textId="77777777" w:rsidR="00562282" w:rsidRPr="00B11A86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 xml:space="preserve">На базе ведущих вузов страны президентская платформа развивает Центры компетенций, в которых студенты проходят диагностику </w:t>
      </w:r>
      <w:proofErr w:type="spellStart"/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>надпрофессиональных</w:t>
      </w:r>
      <w:proofErr w:type="spellEnd"/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 xml:space="preserve"> навыков и получают инструменты для их развития. Молодые специалисты, прошедшие оценку универсальных компетенций, теперь могут подтвердить свои навыки на крупнейшей российской платформе онлайн-рекрутинга Head </w:t>
      </w:r>
      <w:proofErr w:type="spellStart"/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>Hunter</w:t>
      </w:r>
      <w:proofErr w:type="spellEnd"/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>.</w:t>
      </w:r>
    </w:p>
    <w:p w14:paraId="73606F0F" w14:textId="77777777" w:rsidR="00562282" w:rsidRPr="00B11A86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>Президентская платформа «Россия – страна возможностей» открыла собственное Кадровое агентство, ориентированное на помощь министерствам, ведомствам и государственным компаниям в подборе сильных кандидатов.</w:t>
      </w:r>
    </w:p>
    <w:p w14:paraId="559177FA" w14:textId="77777777" w:rsidR="00562282" w:rsidRPr="00B11A86" w:rsidRDefault="00562282" w:rsidP="00562282">
      <w:pPr>
        <w:spacing w:before="120" w:after="1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</w:pPr>
      <w:r w:rsidRPr="00B11A86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val="ru"/>
        </w:rPr>
        <w:t>Представительства платформы «Россия – страна возможностей» работают в Донецкой и Луганской народных республиках. В них оборудованы лектории для просветительских мероприятий, информационные центры, а также зоны совместной работы, предоставляющие жителям новых субъектов Российской Федерации дополнительные возможности для личностного и профессионального развития.</w:t>
      </w:r>
    </w:p>
    <w:p w14:paraId="25BEA098" w14:textId="62EE221A" w:rsidR="0000585D" w:rsidRPr="00F64CE1" w:rsidRDefault="006F732C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F64CE1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Контактная информация: </w:t>
      </w:r>
    </w:p>
    <w:tbl>
      <w:tblPr>
        <w:tblStyle w:val="a5"/>
        <w:tblW w:w="9773" w:type="dxa"/>
        <w:tblInd w:w="-2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356"/>
        <w:gridCol w:w="3156"/>
      </w:tblGrid>
      <w:tr w:rsidR="0000585D" w14:paraId="0CB0C20D" w14:textId="77777777" w:rsidTr="00562282">
        <w:trPr>
          <w:trHeight w:val="219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0B860" w14:textId="59781729" w:rsidR="00A61161" w:rsidRDefault="00A61161" w:rsidP="00A6116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6116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Руководитель Центра развития движения «</w:t>
            </w:r>
            <w:proofErr w:type="spellStart"/>
            <w:r w:rsidRPr="00A6116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Абилимпикс</w:t>
            </w:r>
            <w:proofErr w:type="spellEnd"/>
            <w:r w:rsidRPr="00A6116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 Владимирской области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14:paraId="6F1D5383" w14:textId="77777777" w:rsidR="00A61161" w:rsidRPr="00A61161" w:rsidRDefault="00A61161" w:rsidP="00A6116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EEE3CE0" w14:textId="77777777" w:rsidR="00A61161" w:rsidRPr="00A61161" w:rsidRDefault="00A61161" w:rsidP="00A61161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161">
              <w:rPr>
                <w:rFonts w:ascii="Times New Roman" w:eastAsia="Times New Roman" w:hAnsi="Times New Roman" w:cs="Times New Roman"/>
                <w:sz w:val="20"/>
                <w:szCs w:val="20"/>
              </w:rPr>
              <w:t>Сорокина Наталья</w:t>
            </w:r>
          </w:p>
          <w:p w14:paraId="24A23CE9" w14:textId="77777777" w:rsidR="00A61161" w:rsidRPr="00A61161" w:rsidRDefault="00A61161" w:rsidP="00A61161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1161">
              <w:rPr>
                <w:rFonts w:ascii="Times New Roman" w:eastAsia="Times New Roman" w:hAnsi="Times New Roman" w:cs="Times New Roman"/>
                <w:sz w:val="20"/>
                <w:szCs w:val="20"/>
              </w:rPr>
              <w:t>+7 (906) 612-23-93</w:t>
            </w:r>
          </w:p>
          <w:p w14:paraId="3B59BA8E" w14:textId="7F0780D2" w:rsidR="0000585D" w:rsidRPr="00F64CE1" w:rsidRDefault="00562282" w:rsidP="00A61161">
            <w:pPr>
              <w:spacing w:line="360" w:lineRule="auto"/>
            </w:pPr>
            <w:hyperlink r:id="rId10">
              <w:r w:rsidR="00A61161" w:rsidRPr="00A61161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</w:rPr>
                <w:t>NKCorokina@yandex.ru</w:t>
              </w:r>
            </w:hyperlink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F20D6" w14:textId="77777777" w:rsidR="00C7185A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Главный специалист </w:t>
            </w:r>
          </w:p>
          <w:p w14:paraId="7CFB7775" w14:textId="726B8882" w:rsidR="00C7185A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Пресс-службы Национального Центра «</w:t>
            </w:r>
            <w:proofErr w:type="spellStart"/>
            <w:r w:rsidRPr="00F64C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Абилимпикс</w:t>
            </w:r>
            <w:proofErr w:type="spellEnd"/>
            <w:r w:rsidRPr="00F64C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»:</w:t>
            </w:r>
          </w:p>
          <w:p w14:paraId="0FF13A89" w14:textId="77777777" w:rsidR="00C7185A" w:rsidRPr="00F64CE1" w:rsidRDefault="00C7185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A10097B" w14:textId="4A67B5ED" w:rsidR="00C7185A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Беляева Елизавета Юрьевна</w:t>
            </w:r>
          </w:p>
          <w:p w14:paraId="1A8C2864" w14:textId="77777777" w:rsidR="00C7185A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+7</w:t>
            </w:r>
            <w:r w:rsidR="00C7185A"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977</w:t>
            </w:r>
            <w:r w:rsidR="00C7185A"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516</w:t>
            </w:r>
            <w:r w:rsidR="00C7185A"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="00C7185A"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  <w:p w14:paraId="7C56A376" w14:textId="248BD7DE" w:rsidR="0000585D" w:rsidRPr="00F64CE1" w:rsidRDefault="00562282">
            <w:pPr>
              <w:spacing w:line="360" w:lineRule="auto"/>
            </w:pPr>
            <w:hyperlink r:id="rId11" w:history="1">
              <w:r w:rsidR="00C7185A" w:rsidRPr="00F64CE1">
                <w:rPr>
                  <w:rStyle w:val="aa"/>
                  <w:rFonts w:ascii="Times New Roman" w:eastAsia="Times New Roman" w:hAnsi="Times New Roman" w:cs="Times New Roman"/>
                  <w:sz w:val="20"/>
                  <w:szCs w:val="20"/>
                </w:rPr>
                <w:t>pr@abilympics-russia.ru</w:t>
              </w:r>
            </w:hyperlink>
            <w:r w:rsidR="00C7185A"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9E9D1" w14:textId="77777777" w:rsidR="0000585D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Руководитель направления региональных коммуникаций АНО «Россия – страна возможностей»</w:t>
            </w:r>
          </w:p>
          <w:p w14:paraId="371BCBD2" w14:textId="77777777" w:rsidR="0000585D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Елена Барсегова</w:t>
            </w:r>
          </w:p>
          <w:p w14:paraId="40670969" w14:textId="77777777" w:rsidR="0000585D" w:rsidRPr="00F64CE1" w:rsidRDefault="006F732C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4CE1">
              <w:rPr>
                <w:rFonts w:ascii="Times New Roman" w:eastAsia="Times New Roman" w:hAnsi="Times New Roman" w:cs="Times New Roman"/>
                <w:sz w:val="20"/>
                <w:szCs w:val="20"/>
              </w:rPr>
              <w:t>+ 7 (926) 189-10-11</w:t>
            </w:r>
          </w:p>
          <w:p w14:paraId="4BE0DDFB" w14:textId="77777777" w:rsidR="0000585D" w:rsidRDefault="00562282">
            <w:pPr>
              <w:spacing w:line="360" w:lineRule="auto"/>
            </w:pPr>
            <w:hyperlink r:id="rId12">
              <w:r w:rsidR="006F732C" w:rsidRPr="00F64CE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elena.barsegova@rsv.ru</w:t>
              </w:r>
            </w:hyperlink>
          </w:p>
        </w:tc>
      </w:tr>
    </w:tbl>
    <w:p w14:paraId="7411145B" w14:textId="77777777" w:rsidR="0000585D" w:rsidRDefault="0000585D">
      <w:pPr>
        <w:widowControl w:val="0"/>
        <w:spacing w:before="120" w:after="120"/>
        <w:ind w:left="216" w:hanging="216"/>
      </w:pPr>
    </w:p>
    <w:sectPr w:rsidR="0000585D">
      <w:headerReference w:type="default" r:id="rId13"/>
      <w:pgSz w:w="11900" w:h="16840"/>
      <w:pgMar w:top="1843" w:right="851" w:bottom="851" w:left="156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280E6" w14:textId="77777777" w:rsidR="00E32BE0" w:rsidRDefault="00E32BE0">
      <w:r>
        <w:separator/>
      </w:r>
    </w:p>
  </w:endnote>
  <w:endnote w:type="continuationSeparator" w:id="0">
    <w:p w14:paraId="5740163D" w14:textId="77777777" w:rsidR="00E32BE0" w:rsidRDefault="00E3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81D6" w14:textId="77777777" w:rsidR="00E32BE0" w:rsidRDefault="00E32BE0">
      <w:r>
        <w:separator/>
      </w:r>
    </w:p>
  </w:footnote>
  <w:footnote w:type="continuationSeparator" w:id="0">
    <w:p w14:paraId="27820B25" w14:textId="77777777" w:rsidR="00E32BE0" w:rsidRDefault="00E32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2277" w14:textId="41D5AE42" w:rsidR="0000585D" w:rsidRDefault="00F64CE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 w:rsidRPr="00F64CE1">
      <w:rPr>
        <w:noProof/>
        <w:color w:val="000000"/>
      </w:rPr>
      <w:drawing>
        <wp:anchor distT="152400" distB="152400" distL="152400" distR="152400" simplePos="0" relativeHeight="251661312" behindDoc="1" locked="0" layoutInCell="1" allowOverlap="1" wp14:anchorId="37206BC1" wp14:editId="33EDDE8F">
          <wp:simplePos x="0" y="0"/>
          <wp:positionH relativeFrom="page">
            <wp:posOffset>2031365</wp:posOffset>
          </wp:positionH>
          <wp:positionV relativeFrom="page">
            <wp:posOffset>238760</wp:posOffset>
          </wp:positionV>
          <wp:extent cx="661035" cy="638175"/>
          <wp:effectExtent l="0" t="0" r="0" b="0"/>
          <wp:wrapNone/>
          <wp:docPr id="1073742041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7" name="officeArt object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64CE1">
      <w:rPr>
        <w:noProof/>
        <w:color w:val="000000"/>
      </w:rPr>
      <w:drawing>
        <wp:anchor distT="0" distB="0" distL="114300" distR="114300" simplePos="0" relativeHeight="251663360" behindDoc="1" locked="0" layoutInCell="1" allowOverlap="1" wp14:anchorId="4D61D974" wp14:editId="019FCF51">
          <wp:simplePos x="0" y="0"/>
          <wp:positionH relativeFrom="page">
            <wp:posOffset>3166110</wp:posOffset>
          </wp:positionH>
          <wp:positionV relativeFrom="paragraph">
            <wp:posOffset>-197485</wp:posOffset>
          </wp:positionV>
          <wp:extent cx="1223645" cy="587375"/>
          <wp:effectExtent l="0" t="0" r="0" b="0"/>
          <wp:wrapTight wrapText="bothSides">
            <wp:wrapPolygon edited="0">
              <wp:start x="4372" y="0"/>
              <wp:lineTo x="1345" y="16112"/>
              <wp:lineTo x="1345" y="20316"/>
              <wp:lineTo x="8743" y="20316"/>
              <wp:lineTo x="9079" y="18915"/>
              <wp:lineTo x="12778" y="12610"/>
              <wp:lineTo x="19840" y="9808"/>
              <wp:lineTo x="19504" y="7005"/>
              <wp:lineTo x="5717" y="0"/>
              <wp:lineTo x="4372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4CE1"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5471B1AC" wp14:editId="4FB6EF02">
          <wp:simplePos x="0" y="0"/>
          <wp:positionH relativeFrom="margin">
            <wp:posOffset>3684270</wp:posOffset>
          </wp:positionH>
          <wp:positionV relativeFrom="page">
            <wp:posOffset>325120</wp:posOffset>
          </wp:positionV>
          <wp:extent cx="1158240" cy="474980"/>
          <wp:effectExtent l="0" t="0" r="3810" b="1270"/>
          <wp:wrapNone/>
          <wp:docPr id="2" name="image2.png" descr="Рисунок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Рисунок 19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24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4CE1">
      <w:rPr>
        <w:noProof/>
        <w:color w:val="000000"/>
      </w:rPr>
      <w:drawing>
        <wp:anchor distT="152400" distB="152400" distL="152400" distR="152400" simplePos="0" relativeHeight="251662336" behindDoc="1" locked="0" layoutInCell="1" allowOverlap="1" wp14:anchorId="36B0719A" wp14:editId="512F952C">
          <wp:simplePos x="0" y="0"/>
          <wp:positionH relativeFrom="margin">
            <wp:align>right</wp:align>
          </wp:positionH>
          <wp:positionV relativeFrom="page">
            <wp:posOffset>265430</wp:posOffset>
          </wp:positionV>
          <wp:extent cx="563880" cy="561975"/>
          <wp:effectExtent l="0" t="0" r="7620" b="9525"/>
          <wp:wrapNone/>
          <wp:docPr id="107374204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8" name="officeArt objec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64CE1">
      <w:rPr>
        <w:noProof/>
        <w:color w:val="000000"/>
      </w:rPr>
      <w:drawing>
        <wp:anchor distT="152400" distB="152400" distL="152400" distR="152400" simplePos="0" relativeHeight="251660288" behindDoc="0" locked="0" layoutInCell="1" allowOverlap="1" wp14:anchorId="7F3CE18C" wp14:editId="377C57D5">
          <wp:simplePos x="0" y="0"/>
          <wp:positionH relativeFrom="page">
            <wp:posOffset>488950</wp:posOffset>
          </wp:positionH>
          <wp:positionV relativeFrom="topMargin">
            <wp:align>bottom</wp:align>
          </wp:positionV>
          <wp:extent cx="1238885" cy="1047750"/>
          <wp:effectExtent l="0" t="0" r="0" b="0"/>
          <wp:wrapTight wrapText="bothSides">
            <wp:wrapPolygon edited="0">
              <wp:start x="9300" y="1571"/>
              <wp:lineTo x="5314" y="2749"/>
              <wp:lineTo x="1661" y="14924"/>
              <wp:lineTo x="1661" y="15709"/>
              <wp:lineTo x="3986" y="18458"/>
              <wp:lineTo x="16275" y="18458"/>
              <wp:lineTo x="17603" y="17673"/>
              <wp:lineTo x="19596" y="15709"/>
              <wp:lineTo x="15610" y="8640"/>
              <wp:lineTo x="16939" y="4713"/>
              <wp:lineTo x="15610" y="2749"/>
              <wp:lineTo x="11625" y="1571"/>
              <wp:lineTo x="9300" y="1571"/>
            </wp:wrapPolygon>
          </wp:wrapTight>
          <wp:docPr id="1073742042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885" cy="1047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B5E1F"/>
    <w:multiLevelType w:val="hybridMultilevel"/>
    <w:tmpl w:val="34D2ADFA"/>
    <w:lvl w:ilvl="0" w:tplc="E72C0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FEEF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EB4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EE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A24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E09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A0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EA3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9E6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85D"/>
    <w:rsid w:val="0000585D"/>
    <w:rsid w:val="00063340"/>
    <w:rsid w:val="00111458"/>
    <w:rsid w:val="002938A5"/>
    <w:rsid w:val="002E06AA"/>
    <w:rsid w:val="00326AB1"/>
    <w:rsid w:val="004157AD"/>
    <w:rsid w:val="0042649E"/>
    <w:rsid w:val="00440EDC"/>
    <w:rsid w:val="00442EB8"/>
    <w:rsid w:val="00444C8B"/>
    <w:rsid w:val="00562282"/>
    <w:rsid w:val="005C03E6"/>
    <w:rsid w:val="006A433A"/>
    <w:rsid w:val="006F732C"/>
    <w:rsid w:val="007E338C"/>
    <w:rsid w:val="00822E8F"/>
    <w:rsid w:val="00832E7F"/>
    <w:rsid w:val="00891EC2"/>
    <w:rsid w:val="00985949"/>
    <w:rsid w:val="00A4204F"/>
    <w:rsid w:val="00A575F6"/>
    <w:rsid w:val="00A61161"/>
    <w:rsid w:val="00AC6909"/>
    <w:rsid w:val="00B87169"/>
    <w:rsid w:val="00C65D23"/>
    <w:rsid w:val="00C7185A"/>
    <w:rsid w:val="00CE5984"/>
    <w:rsid w:val="00D00758"/>
    <w:rsid w:val="00D5620C"/>
    <w:rsid w:val="00D801E7"/>
    <w:rsid w:val="00DB21D2"/>
    <w:rsid w:val="00E1406D"/>
    <w:rsid w:val="00E30F0C"/>
    <w:rsid w:val="00E32BE0"/>
    <w:rsid w:val="00F64CE1"/>
    <w:rsid w:val="00FA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64AD92"/>
  <w15:docId w15:val="{ACB0818E-C6B4-4849-8486-8CDA648E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440E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0EDC"/>
  </w:style>
  <w:style w:type="paragraph" w:styleId="a8">
    <w:name w:val="footer"/>
    <w:basedOn w:val="a"/>
    <w:link w:val="a9"/>
    <w:uiPriority w:val="99"/>
    <w:unhideWhenUsed/>
    <w:rsid w:val="00440E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0EDC"/>
  </w:style>
  <w:style w:type="character" w:styleId="aa">
    <w:name w:val="Hyperlink"/>
    <w:basedOn w:val="a0"/>
    <w:uiPriority w:val="99"/>
    <w:unhideWhenUsed/>
    <w:rsid w:val="00C7185A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7185A"/>
    <w:rPr>
      <w:color w:val="605E5C"/>
      <w:shd w:val="clear" w:color="auto" w:fill="E1DFDD"/>
    </w:rPr>
  </w:style>
  <w:style w:type="character" w:customStyle="1" w:styleId="ab">
    <w:name w:val="Нет"/>
    <w:rsid w:val="006A433A"/>
  </w:style>
  <w:style w:type="paragraph" w:styleId="ac">
    <w:name w:val="Normal (Web)"/>
    <w:basedOn w:val="a"/>
    <w:uiPriority w:val="99"/>
    <w:semiHidden/>
    <w:unhideWhenUsed/>
    <w:rsid w:val="00444C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d">
    <w:name w:val="List Paragraph"/>
    <w:basedOn w:val="a"/>
    <w:uiPriority w:val="34"/>
    <w:qFormat/>
    <w:rsid w:val="00A61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v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bilympics-russia.ru/" TargetMode="External"/><Relationship Id="rId12" Type="http://schemas.openxmlformats.org/officeDocument/2006/relationships/hyperlink" Target="mailto:elena.barsegova@rs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@abilympics-russia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KCorokin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IJkaVLlhlOC1H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Беляева Елизавета</cp:lastModifiedBy>
  <cp:revision>2</cp:revision>
  <dcterms:created xsi:type="dcterms:W3CDTF">2024-04-10T08:47:00Z</dcterms:created>
  <dcterms:modified xsi:type="dcterms:W3CDTF">2024-04-10T08:47:00Z</dcterms:modified>
</cp:coreProperties>
</file>